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726"/>
      </w:tblGrid>
      <w:tr w:rsidR="00A956E9" w:rsidTr="00A956E9">
        <w:tc>
          <w:tcPr>
            <w:tcW w:w="4785" w:type="dxa"/>
          </w:tcPr>
          <w:p w:rsidR="00A956E9" w:rsidRDefault="00963C3F" w:rsidP="004D20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0365" cy="2085975"/>
                  <wp:effectExtent l="19050" t="0" r="0" b="0"/>
                  <wp:docPr id="1" name="Рисунок 1" descr="C:\Documents and Settings\Admin\Рабочий стол\ти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ти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956E9" w:rsidRDefault="00A956E9" w:rsidP="004D20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2329530"/>
                  <wp:effectExtent l="19050" t="0" r="9525" b="0"/>
                  <wp:docPr id="2" name="Рисунок 1" descr="C:\Documents and Settings\Admin\Рабочий стол\ФОТО. Карпов николай дмитриевич, руководитель МУК чарышский казачий народняй х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ФОТО. Карпов николай дмитриевич, руководитель МУК чарышский казачий народняй х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2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6E9" w:rsidRDefault="00A956E9" w:rsidP="004D20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06" w:rsidRPr="00EC7E06" w:rsidRDefault="00107A77" w:rsidP="00A956E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16.12.2014 по  11.04.2015 года прошел региональный конкурс на соискание премии Губернатора </w:t>
      </w:r>
      <w:r w:rsidR="00EC7E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лтайского края имени С.П. Титова. </w:t>
      </w:r>
      <w:r w:rsidR="00EC7E06" w:rsidRPr="00EC7E06">
        <w:rPr>
          <w:rFonts w:ascii="Times New Roman" w:hAnsi="Times New Roman" w:cs="Times New Roman"/>
          <w:sz w:val="28"/>
          <w:szCs w:val="28"/>
        </w:rPr>
        <w:t>Ежегодно ко дню рождения С.П. Титова 10 педагогическим работникам сельских муниципальных общеобразовательных учреждений и учреждений дополнительного образования детей, ведущих активную просветительскую работу на селе, выплачивается премия в размере 125 тыс. рублей каждая.</w:t>
      </w:r>
    </w:p>
    <w:p w:rsidR="00EC7E06" w:rsidRPr="004D2024" w:rsidRDefault="00107A77" w:rsidP="004D20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конкурсных мероприятий определены десять победителей конкурса на соискание премии, которые накануне были утверждены распоряжением главы региона Александра </w:t>
      </w:r>
      <w:proofErr w:type="spellStart"/>
      <w:r w:rsidRPr="00EC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Карлина</w:t>
      </w:r>
      <w:proofErr w:type="spellEnd"/>
      <w:r w:rsidRPr="00EC7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FC2" w:rsidRPr="00EC7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число претендентов этого года вошли педагоги, набравшие наибольшее количество баллов. Как и в предыдущие годы, в конкурсных материалах наиболее широко представлен опыт работы сельских педагогов-просветителей в области литературы и искусства, истории и культуры Алтая, краеведения и музееведения.</w:t>
      </w:r>
      <w:r w:rsidR="004B0FC2" w:rsidRPr="00EC7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C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Чарышского  района, на соискание премии С.П. Титова была выдвинута кандидатура педагога МБОУ ДОД «ЦДТ» Карпова Николая Дмитриевича</w:t>
      </w:r>
      <w:r w:rsidR="00EC7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E06" w:rsidRPr="00EC7E06">
        <w:t xml:space="preserve"> </w:t>
      </w:r>
      <w:r w:rsidR="00EC7E06" w:rsidRPr="004D2024">
        <w:rPr>
          <w:rFonts w:ascii="Times New Roman" w:hAnsi="Times New Roman" w:cs="Times New Roman"/>
          <w:sz w:val="28"/>
          <w:szCs w:val="28"/>
        </w:rPr>
        <w:t>Согласно распоряжению губернатора края за</w:t>
      </w:r>
      <w:r w:rsidRPr="00EC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06" w:rsidRPr="00EC7E06">
        <w:rPr>
          <w:rFonts w:ascii="Times New Roman" w:hAnsi="Times New Roman" w:cs="Times New Roman"/>
          <w:sz w:val="28"/>
          <w:szCs w:val="28"/>
        </w:rPr>
        <w:t>просветительск</w:t>
      </w:r>
      <w:r w:rsidR="004D2024">
        <w:rPr>
          <w:rFonts w:ascii="Times New Roman" w:hAnsi="Times New Roman" w:cs="Times New Roman"/>
          <w:sz w:val="28"/>
          <w:szCs w:val="28"/>
        </w:rPr>
        <w:t>ую</w:t>
      </w:r>
      <w:r w:rsidR="00EC7E06" w:rsidRPr="00EC7E06">
        <w:rPr>
          <w:rFonts w:ascii="Times New Roman" w:hAnsi="Times New Roman" w:cs="Times New Roman"/>
          <w:sz w:val="28"/>
          <w:szCs w:val="28"/>
        </w:rPr>
        <w:t xml:space="preserve"> деятельность в области литературы и искусства, ист</w:t>
      </w:r>
      <w:r w:rsidR="004D2024">
        <w:rPr>
          <w:rFonts w:ascii="Times New Roman" w:hAnsi="Times New Roman" w:cs="Times New Roman"/>
          <w:sz w:val="28"/>
          <w:szCs w:val="28"/>
        </w:rPr>
        <w:t xml:space="preserve">ории и культуры Алтайского края </w:t>
      </w:r>
      <w:r w:rsidR="00EC7E06">
        <w:rPr>
          <w:rFonts w:ascii="Times New Roman" w:hAnsi="Times New Roman" w:cs="Times New Roman"/>
          <w:sz w:val="28"/>
          <w:szCs w:val="28"/>
        </w:rPr>
        <w:t xml:space="preserve"> </w:t>
      </w:r>
      <w:r w:rsidR="004D2024" w:rsidRPr="004D2024">
        <w:rPr>
          <w:rFonts w:ascii="Times New Roman" w:hAnsi="Times New Roman" w:cs="Times New Roman"/>
          <w:sz w:val="28"/>
          <w:szCs w:val="28"/>
        </w:rPr>
        <w:t>денежной премии удостоен</w:t>
      </w:r>
      <w:r w:rsidR="004D2024">
        <w:rPr>
          <w:rFonts w:ascii="Times New Roman" w:hAnsi="Times New Roman" w:cs="Times New Roman"/>
          <w:sz w:val="28"/>
          <w:szCs w:val="28"/>
        </w:rPr>
        <w:t xml:space="preserve"> </w:t>
      </w:r>
      <w:r w:rsidR="004D2024" w:rsidRPr="004D2024">
        <w:rPr>
          <w:rFonts w:ascii="Times New Roman" w:hAnsi="Times New Roman" w:cs="Times New Roman"/>
          <w:sz w:val="28"/>
          <w:szCs w:val="28"/>
        </w:rPr>
        <w:t>педагог дополнительного образования Центра детского творчества</w:t>
      </w:r>
      <w:r w:rsidR="004D2024">
        <w:rPr>
          <w:rFonts w:ascii="Times New Roman" w:hAnsi="Times New Roman" w:cs="Times New Roman"/>
          <w:sz w:val="28"/>
          <w:szCs w:val="28"/>
        </w:rPr>
        <w:t xml:space="preserve"> Карпов Николай Дмитриевич.</w:t>
      </w:r>
    </w:p>
    <w:p w:rsidR="00EC7E06" w:rsidRDefault="004D2024" w:rsidP="004D2024">
      <w:pPr>
        <w:tabs>
          <w:tab w:val="left" w:pos="15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EC7E06">
        <w:rPr>
          <w:rFonts w:ascii="Times New Roman" w:hAnsi="Times New Roman"/>
          <w:sz w:val="28"/>
          <w:szCs w:val="28"/>
        </w:rPr>
        <w:t>За годы работы в МБОУ ДОД «ЦДТ» Николай Дмитриевич показал себя знающим специалистом, владеющим программным материалом, методикой преподавания предмета, знаниями возрастных особенностей детей.</w:t>
      </w:r>
    </w:p>
    <w:p w:rsidR="00EC7E06" w:rsidRPr="00037092" w:rsidRDefault="004D2024" w:rsidP="004D2024">
      <w:pPr>
        <w:tabs>
          <w:tab w:val="left" w:pos="15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7E06">
        <w:rPr>
          <w:rFonts w:ascii="Times New Roman" w:hAnsi="Times New Roman"/>
          <w:sz w:val="28"/>
          <w:szCs w:val="28"/>
        </w:rPr>
        <w:t xml:space="preserve">В поисках эффективных форм работы с детьми в области традиционной народной культуры Николай Дмитриевич использует </w:t>
      </w:r>
      <w:r w:rsidR="00EC7E06" w:rsidRPr="00DC6720">
        <w:rPr>
          <w:rFonts w:ascii="Times New Roman" w:hAnsi="Times New Roman"/>
          <w:sz w:val="28"/>
          <w:szCs w:val="28"/>
        </w:rPr>
        <w:t xml:space="preserve"> </w:t>
      </w:r>
      <w:r w:rsidR="00EC7E06">
        <w:rPr>
          <w:rFonts w:ascii="Times New Roman" w:hAnsi="Times New Roman"/>
          <w:sz w:val="28"/>
          <w:szCs w:val="28"/>
        </w:rPr>
        <w:t xml:space="preserve">опыт российских и алтайских педагогов. </w:t>
      </w:r>
      <w:r w:rsidR="00EC7E06" w:rsidRPr="00DC6720">
        <w:rPr>
          <w:rFonts w:ascii="Times New Roman" w:hAnsi="Times New Roman"/>
          <w:sz w:val="28"/>
          <w:szCs w:val="28"/>
        </w:rPr>
        <w:t xml:space="preserve"> </w:t>
      </w:r>
      <w:r w:rsidR="00EC7E06">
        <w:rPr>
          <w:rFonts w:ascii="Times New Roman" w:hAnsi="Times New Roman"/>
          <w:sz w:val="28"/>
          <w:szCs w:val="28"/>
        </w:rPr>
        <w:t xml:space="preserve">Николаем Дмитриевичем разработана образовательная программа, предполагающая использование народной педагогики, патриотизма, более глубокое проникновение в народные традиции, в казачий фольклор. В результате работы по данной программе педагогу удалось сформировать у детей положительное отношение к национальной культуре, овладеть практическими навыками, расширить и углубить знания об исторических традициях Чарышского района. </w:t>
      </w:r>
      <w:r w:rsidR="00EC7E06" w:rsidRPr="00DC6720">
        <w:rPr>
          <w:rFonts w:ascii="Times New Roman" w:hAnsi="Times New Roman"/>
          <w:sz w:val="28"/>
          <w:szCs w:val="28"/>
        </w:rPr>
        <w:t xml:space="preserve">     </w:t>
      </w:r>
      <w:r w:rsidR="00EC7E06">
        <w:rPr>
          <w:rFonts w:ascii="Times New Roman" w:hAnsi="Times New Roman"/>
          <w:sz w:val="28"/>
          <w:szCs w:val="28"/>
        </w:rPr>
        <w:t xml:space="preserve"> </w:t>
      </w:r>
    </w:p>
    <w:p w:rsidR="00EC7E06" w:rsidRDefault="004D2024" w:rsidP="004D2024">
      <w:pPr>
        <w:tabs>
          <w:tab w:val="left" w:pos="1500"/>
          <w:tab w:val="left" w:pos="3945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C7E06">
        <w:rPr>
          <w:rFonts w:ascii="Times New Roman" w:hAnsi="Times New Roman"/>
          <w:sz w:val="28"/>
          <w:szCs w:val="28"/>
        </w:rPr>
        <w:t xml:space="preserve">Более 20 - </w:t>
      </w:r>
      <w:proofErr w:type="spellStart"/>
      <w:r w:rsidR="00EC7E06">
        <w:rPr>
          <w:rFonts w:ascii="Times New Roman" w:hAnsi="Times New Roman"/>
          <w:sz w:val="28"/>
          <w:szCs w:val="28"/>
        </w:rPr>
        <w:t>ти</w:t>
      </w:r>
      <w:proofErr w:type="spellEnd"/>
      <w:r w:rsidR="00EC7E06">
        <w:rPr>
          <w:rFonts w:ascii="Times New Roman" w:hAnsi="Times New Roman"/>
          <w:sz w:val="28"/>
          <w:szCs w:val="28"/>
        </w:rPr>
        <w:t xml:space="preserve"> лет Николай Дмитриевич является художественным руководителям детского образцового казачьего ансамбля «Любо».  С первых дней существования ансамбля началась концертная деятельность. География выступлений ансамбля «Любо» обширна: это концерты в районе, на Алтае. </w:t>
      </w:r>
      <w:proofErr w:type="gramStart"/>
      <w:r w:rsidR="00EC7E06">
        <w:rPr>
          <w:rFonts w:ascii="Times New Roman" w:hAnsi="Times New Roman"/>
          <w:sz w:val="28"/>
          <w:szCs w:val="28"/>
        </w:rPr>
        <w:t>Аплодировали ансамблю жители городов – Барнаула, Новосибирска, Новороссийска, Анапы, Москвы, Владивостока, Омска.</w:t>
      </w:r>
      <w:proofErr w:type="gramEnd"/>
      <w:r w:rsidR="00EC7E06">
        <w:rPr>
          <w:rFonts w:ascii="Times New Roman" w:hAnsi="Times New Roman"/>
          <w:sz w:val="28"/>
          <w:szCs w:val="28"/>
        </w:rPr>
        <w:t xml:space="preserve">  Посчастливилось ребятам выступать и перед тружениками Кубани. И </w:t>
      </w:r>
      <w:proofErr w:type="gramStart"/>
      <w:r w:rsidR="00EC7E06">
        <w:rPr>
          <w:rFonts w:ascii="Times New Roman" w:hAnsi="Times New Roman"/>
          <w:sz w:val="28"/>
          <w:szCs w:val="28"/>
        </w:rPr>
        <w:t>где бы не выступали</w:t>
      </w:r>
      <w:proofErr w:type="gramEnd"/>
      <w:r w:rsidR="00EC7E0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C7E06">
        <w:rPr>
          <w:rFonts w:ascii="Times New Roman" w:hAnsi="Times New Roman"/>
          <w:sz w:val="28"/>
          <w:szCs w:val="28"/>
        </w:rPr>
        <w:t>Любовцы</w:t>
      </w:r>
      <w:proofErr w:type="spellEnd"/>
      <w:r w:rsidR="00EC7E06">
        <w:rPr>
          <w:rFonts w:ascii="Times New Roman" w:hAnsi="Times New Roman"/>
          <w:sz w:val="28"/>
          <w:szCs w:val="28"/>
        </w:rPr>
        <w:t>» - всюду им наградой были дружные аплодисменты, всюду восторженные отзывы и свои поклонники.</w:t>
      </w:r>
    </w:p>
    <w:p w:rsidR="00EC7E06" w:rsidRDefault="004D2024" w:rsidP="004D2024">
      <w:pPr>
        <w:tabs>
          <w:tab w:val="left" w:pos="1500"/>
          <w:tab w:val="left" w:pos="3945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7E06" w:rsidRPr="003A61FB">
        <w:rPr>
          <w:rFonts w:ascii="Times New Roman" w:hAnsi="Times New Roman"/>
          <w:sz w:val="28"/>
          <w:szCs w:val="28"/>
        </w:rPr>
        <w:t xml:space="preserve">Творческое «кредо» ансамбля – казачья песня,  как в её подлинном, так и в стилизованном звучании. Ребята поют и современные авторские песни о казаках, о Родине, песни героико-патриотического содержания. </w:t>
      </w:r>
      <w:proofErr w:type="spellStart"/>
      <w:r w:rsidR="00EC7E06" w:rsidRPr="003A61FB">
        <w:rPr>
          <w:rFonts w:ascii="Times New Roman" w:hAnsi="Times New Roman"/>
          <w:sz w:val="28"/>
          <w:szCs w:val="28"/>
        </w:rPr>
        <w:t>Любовцы</w:t>
      </w:r>
      <w:proofErr w:type="spellEnd"/>
      <w:r w:rsidR="00EC7E06" w:rsidRPr="003A61FB">
        <w:rPr>
          <w:rFonts w:ascii="Times New Roman" w:hAnsi="Times New Roman"/>
          <w:sz w:val="28"/>
          <w:szCs w:val="28"/>
        </w:rPr>
        <w:t xml:space="preserve"> стараются своим творчеством противостоять чуждой русскому народу массовой культуре; своими силами и средствами они решают задачу восстановления утраченных национальной культурой обычаев, обрядов, которыми была пронизана вся жизнь русских людей до революции. В своих </w:t>
      </w:r>
      <w:r w:rsidR="00EC7E06" w:rsidRPr="003A61FB">
        <w:rPr>
          <w:rFonts w:ascii="Times New Roman" w:hAnsi="Times New Roman"/>
          <w:sz w:val="28"/>
          <w:szCs w:val="28"/>
        </w:rPr>
        <w:lastRenderedPageBreak/>
        <w:t>концертных программах они пропагандируют любовь к Родине, идеи патриотизма.</w:t>
      </w:r>
    </w:p>
    <w:p w:rsidR="00EC7E06" w:rsidRPr="003A61FB" w:rsidRDefault="004D2024" w:rsidP="004D2024">
      <w:pPr>
        <w:tabs>
          <w:tab w:val="left" w:pos="1500"/>
          <w:tab w:val="left" w:pos="3945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7E06">
        <w:rPr>
          <w:rFonts w:ascii="Times New Roman" w:hAnsi="Times New Roman"/>
          <w:sz w:val="28"/>
          <w:szCs w:val="28"/>
        </w:rPr>
        <w:t>Ученики Николая Дмитриевича неоднократно становились лауреатами и дипломантами международных, краевых и районных конкурсов.</w:t>
      </w:r>
    </w:p>
    <w:p w:rsidR="00EC7E06" w:rsidRDefault="00EC7E06" w:rsidP="004D2024">
      <w:pPr>
        <w:tabs>
          <w:tab w:val="left" w:pos="1500"/>
          <w:tab w:val="left" w:pos="3945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существования в коллективе  «Любо»  значительно вырос профессиональный уровень  исполнителей, благодаря знанию и умению  руководителя коллектива Николая Дмитриевича. Николай Дмитриевич со своими ребятами вносят большой вклад в возрождение песенной культуры казаков, забытых традиций и обрядов. Это бесценный дар, который достался нам от предков, и утратить его было бы большой непростительной ошибкой.</w:t>
      </w:r>
    </w:p>
    <w:p w:rsidR="00EC7E06" w:rsidRDefault="00EC7E06" w:rsidP="004D2024">
      <w:pPr>
        <w:tabs>
          <w:tab w:val="left" w:pos="1500"/>
          <w:tab w:val="left" w:pos="3945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свой  труд Николай Дмитриевич награжден грамотами Министерства культуры, краевыми грамотами культуры и просвещения. В 1997 году Указом Президента России Николаю Дмитриевичу присвоено «Заслуженный работник культуры Р.Ф.» Имя Николая Дмитриевича помещено в энциклопедию «Лучшие люди России» в номинации – Учитель.</w:t>
      </w:r>
    </w:p>
    <w:p w:rsidR="004D2024" w:rsidRDefault="004D2024" w:rsidP="004D2024">
      <w:pPr>
        <w:tabs>
          <w:tab w:val="left" w:pos="1500"/>
          <w:tab w:val="left" w:pos="3945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 с победой  Николая Дмитриевича, желаем счастья и дальнейших творческих успехов.</w:t>
      </w:r>
    </w:p>
    <w:p w:rsidR="004B0FC2" w:rsidRPr="004B0FC2" w:rsidRDefault="004B0FC2" w:rsidP="004B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6AC8" w:rsidRDefault="00BA6AC8"/>
    <w:sectPr w:rsidR="00BA6AC8" w:rsidSect="00BA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C2"/>
    <w:rsid w:val="00107A77"/>
    <w:rsid w:val="004B0FC2"/>
    <w:rsid w:val="004D2024"/>
    <w:rsid w:val="007E72A8"/>
    <w:rsid w:val="00963C3F"/>
    <w:rsid w:val="00A956E9"/>
    <w:rsid w:val="00BA6AC8"/>
    <w:rsid w:val="00DD4579"/>
    <w:rsid w:val="00EC7E06"/>
    <w:rsid w:val="00F3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2015-04-09T02:12:00Z</dcterms:created>
  <dcterms:modified xsi:type="dcterms:W3CDTF">2015-04-16T08:38:00Z</dcterms:modified>
</cp:coreProperties>
</file>